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65" w:rsidRPr="00C51A5D" w:rsidRDefault="007F6065" w:rsidP="007F606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A5D">
        <w:rPr>
          <w:rFonts w:ascii="Times New Roman" w:hAnsi="Times New Roman" w:cs="Times New Roman"/>
          <w:b/>
          <w:sz w:val="28"/>
          <w:szCs w:val="28"/>
        </w:rPr>
        <w:t>ПОДГОТОВКА К ЭКЗАМЕНАМ</w:t>
      </w:r>
    </w:p>
    <w:p w:rsidR="007F6065" w:rsidRPr="00C51A5D" w:rsidRDefault="007F6065" w:rsidP="007F606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1A5D">
        <w:rPr>
          <w:rFonts w:ascii="Times New Roman" w:hAnsi="Times New Roman" w:cs="Times New Roman"/>
          <w:sz w:val="28"/>
          <w:szCs w:val="28"/>
        </w:rPr>
        <w:t>Рекомендации Педагога-психолога</w:t>
      </w:r>
    </w:p>
    <w:p w:rsidR="007F6065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некоторых людей экзамены являются значительным стрессом. Особенно это касается выпускных экзаменов.</w:t>
      </w: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основные факторы, которые влияют на то, насколько успешно можно сдать экзамены: базовый уровень подготовки по определенному предмету, количество времени, которое можно выделить на подготовку к экзамену и душевное состояние. </w:t>
      </w:r>
    </w:p>
    <w:p w:rsidR="007F6065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подготовки зависит от того, насколько хорошо студент или ученик изучал предмет на протяжении последних двух лет. Когда основные положения предмета понятны, у учащегося хорошо формируются новые знания и в период самой подготовки легко закрепляются знания.</w:t>
      </w: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065" w:rsidRPr="00C51A5D" w:rsidRDefault="007F6065" w:rsidP="007F606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подготовки к экзамену начинается с того времени, когда есть возможность ознакомиться с экзаменационными билетами или вопросами. Как правило, этот период составляет около недели. Когда базовый уровень знания предмета не высокий, за короткий промежуток времени большой объем материала, выучить простым заучиванием, сложно.  В таких случаях стоит воспользоваться картами памяти и мнемотехниками. Материал можно запоминать по такой схеме:</w:t>
      </w: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первого повторения (изучения) информацию необходимо повторить в течение 96 часов.</w:t>
      </w: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это сделать правильно?</w:t>
      </w: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повторение</w:t>
      </w:r>
      <w:r w:rsidRPr="00C51A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 </w:t>
      </w: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40 минут</w:t>
      </w: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повторение</w:t>
      </w: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через 2-3 часа</w:t>
      </w: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повторение</w:t>
      </w:r>
      <w:r w:rsidRPr="00C51A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</w:t>
      </w: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8-12 часов</w:t>
      </w: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 повторение</w:t>
      </w:r>
      <w:r w:rsidRPr="00C51A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 </w:t>
      </w: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сутки</w:t>
      </w: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 повторение</w:t>
      </w:r>
      <w:r w:rsidRPr="00C51A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 </w:t>
      </w: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2-е суток.</w:t>
      </w:r>
    </w:p>
    <w:p w:rsidR="007F6065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таком подходе информация будет помнится 2-3месяца.</w:t>
      </w: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065" w:rsidRPr="00C51A5D" w:rsidRDefault="007F6065" w:rsidP="007F60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Внутреннее равновесие и психологический настрой влияет на успех на самом экзамене. Страх, неуверенность в себе, сильный </w:t>
      </w:r>
      <w:proofErr w:type="spellStart"/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мандраж</w:t>
      </w:r>
      <w:proofErr w:type="spellEnd"/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могут очень испортить результаты. 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готовясь к экзамену или на самом экзамене, учащийся испытывает сильный стресс – это может плохо повлиять на работу памяти, внимания и мышления. Для того чтобы справиться со стрессом и восстановить внутреннее равновесие, Вы можете выполнить несколько </w:t>
      </w: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упражнений для межполушарного взаимодействия. Как известно, правое полушарие управляет левой частью тела, а левое – правой. Делая движения, в которых задействованы обе части тела, мы невольно заставляем «включаться» в работу оба полушария.</w:t>
      </w:r>
    </w:p>
    <w:p w:rsidR="007F6065" w:rsidRPr="00C51A5D" w:rsidRDefault="007F6065" w:rsidP="007F6065">
      <w:pPr>
        <w:numPr>
          <w:ilvl w:val="0"/>
          <w:numId w:val="1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начертить на листе бумаги (лучше формата А4) от угла до угла крест в виде буквы «Х». И внимательно смотреть на него минуту-две. Когда глаза пытаются «сканировать» такое изображение, в работу включаются оба полушария.</w:t>
      </w:r>
    </w:p>
    <w:p w:rsidR="007F6065" w:rsidRPr="00C51A5D" w:rsidRDefault="007F6065" w:rsidP="007F6065">
      <w:pPr>
        <w:numPr>
          <w:ilvl w:val="0"/>
          <w:numId w:val="1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 листе бумаги одновременно рисовать правой рукой треугольники, а левой круги.</w:t>
      </w:r>
    </w:p>
    <w:p w:rsidR="007F6065" w:rsidRPr="00C51A5D" w:rsidRDefault="007F6065" w:rsidP="007F6065">
      <w:pPr>
        <w:numPr>
          <w:ilvl w:val="0"/>
          <w:numId w:val="1"/>
        </w:numPr>
        <w:spacing w:after="0" w:line="276" w:lineRule="auto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любые другие упражнения, в которых задействованы оба полушария.</w:t>
      </w:r>
    </w:p>
    <w:p w:rsidR="009B38CD" w:rsidRDefault="009B38CD" w:rsidP="007F6065">
      <w:pPr>
        <w:spacing w:after="0" w:line="276" w:lineRule="auto"/>
        <w:jc w:val="both"/>
      </w:pPr>
      <w:bookmarkStart w:id="0" w:name="_GoBack"/>
      <w:bookmarkEnd w:id="0"/>
    </w:p>
    <w:sectPr w:rsidR="009B38CD" w:rsidSect="007F606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65499"/>
    <w:multiLevelType w:val="multilevel"/>
    <w:tmpl w:val="800E2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65"/>
    <w:rsid w:val="007F6065"/>
    <w:rsid w:val="009B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69FF"/>
  <w15:chartTrackingRefBased/>
  <w15:docId w15:val="{5D4CDAAD-2282-4A4B-A0C0-20D8549C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6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2021-12-29T06:34:00Z</dcterms:created>
  <dcterms:modified xsi:type="dcterms:W3CDTF">2021-12-29T06:35:00Z</dcterms:modified>
</cp:coreProperties>
</file>